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C2D2C" w14:textId="36F92AEA" w:rsidR="00BE1F02" w:rsidRDefault="008A6867" w:rsidP="008A6867">
      <w:pPr>
        <w:jc w:val="center"/>
        <w:rPr>
          <w:noProof/>
        </w:rPr>
      </w:pPr>
      <w:r>
        <w:rPr>
          <w:noProof/>
        </w:rPr>
        <w:drawing>
          <wp:inline distT="0" distB="0" distL="0" distR="0" wp14:anchorId="0FF030AC" wp14:editId="0C87EBE9">
            <wp:extent cx="4343400" cy="1508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43400" cy="1508760"/>
                    </a:xfrm>
                    <a:prstGeom prst="rect">
                      <a:avLst/>
                    </a:prstGeom>
                    <a:noFill/>
                    <a:ln>
                      <a:noFill/>
                    </a:ln>
                  </pic:spPr>
                </pic:pic>
              </a:graphicData>
            </a:graphic>
          </wp:inline>
        </w:drawing>
      </w:r>
    </w:p>
    <w:p w14:paraId="681D2528" w14:textId="77777777" w:rsidR="008A6867" w:rsidRPr="008A6867" w:rsidRDefault="008A6867" w:rsidP="008A6867"/>
    <w:p w14:paraId="6E102475" w14:textId="6C895FC4" w:rsidR="008A6867" w:rsidRPr="007A7891" w:rsidRDefault="008A6867" w:rsidP="008A6867">
      <w:pPr>
        <w:shd w:val="clear" w:color="auto" w:fill="FFFFFF"/>
        <w:spacing w:after="0" w:line="240" w:lineRule="auto"/>
        <w:jc w:val="center"/>
        <w:rPr>
          <w:rFonts w:ascii="Helvetica" w:eastAsia="Times New Roman" w:hAnsi="Helvetica" w:cs="Times New Roman"/>
          <w:color w:val="1D2228"/>
          <w:kern w:val="0"/>
          <w:sz w:val="28"/>
          <w:szCs w:val="28"/>
          <w14:ligatures w14:val="none"/>
        </w:rPr>
      </w:pPr>
      <w:r w:rsidRPr="007A7891">
        <w:rPr>
          <w:rFonts w:ascii="Helvetica" w:eastAsia="Times New Roman" w:hAnsi="Helvetica" w:cs="Times New Roman"/>
          <w:b/>
          <w:bCs/>
          <w:i/>
          <w:iCs/>
          <w:color w:val="000000"/>
          <w:kern w:val="0"/>
          <w:sz w:val="28"/>
          <w:szCs w:val="28"/>
          <w14:ligatures w14:val="none"/>
        </w:rPr>
        <w:t xml:space="preserve">Formed to preserve, </w:t>
      </w:r>
      <w:proofErr w:type="gramStart"/>
      <w:r w:rsidRPr="007A7891">
        <w:rPr>
          <w:rFonts w:ascii="Helvetica" w:eastAsia="Times New Roman" w:hAnsi="Helvetica" w:cs="Times New Roman"/>
          <w:b/>
          <w:bCs/>
          <w:i/>
          <w:iCs/>
          <w:color w:val="000000"/>
          <w:kern w:val="0"/>
          <w:sz w:val="28"/>
          <w:szCs w:val="28"/>
          <w14:ligatures w14:val="none"/>
        </w:rPr>
        <w:t>promote</w:t>
      </w:r>
      <w:proofErr w:type="gramEnd"/>
      <w:r w:rsidRPr="007A7891">
        <w:rPr>
          <w:rFonts w:ascii="Helvetica" w:eastAsia="Times New Roman" w:hAnsi="Helvetica" w:cs="Times New Roman"/>
          <w:b/>
          <w:bCs/>
          <w:i/>
          <w:iCs/>
          <w:color w:val="000000"/>
          <w:kern w:val="0"/>
          <w:sz w:val="28"/>
          <w:szCs w:val="28"/>
          <w14:ligatures w14:val="none"/>
        </w:rPr>
        <w:t xml:space="preserve"> and celebrate our world class trees</w:t>
      </w:r>
    </w:p>
    <w:p w14:paraId="7C538D58" w14:textId="77777777" w:rsidR="008A6867" w:rsidRPr="007A7891" w:rsidRDefault="008A6867" w:rsidP="008A6867">
      <w:pPr>
        <w:spacing w:after="0" w:line="240" w:lineRule="auto"/>
        <w:rPr>
          <w:kern w:val="0"/>
          <w14:ligatures w14:val="none"/>
        </w:rPr>
      </w:pPr>
    </w:p>
    <w:p w14:paraId="2C625817" w14:textId="66A20413" w:rsidR="008A6867" w:rsidRDefault="008A6867" w:rsidP="008A6867">
      <w:pPr>
        <w:jc w:val="center"/>
        <w:rPr>
          <w:b/>
          <w:bCs/>
          <w:kern w:val="0"/>
          <w:sz w:val="44"/>
          <w:szCs w:val="44"/>
          <w14:ligatures w14:val="none"/>
        </w:rPr>
      </w:pPr>
      <w:r>
        <w:rPr>
          <w:b/>
          <w:bCs/>
          <w:kern w:val="0"/>
          <w:sz w:val="44"/>
          <w:szCs w:val="44"/>
          <w14:ligatures w14:val="none"/>
        </w:rPr>
        <w:t>August-September</w:t>
      </w:r>
      <w:r w:rsidRPr="007A7891">
        <w:rPr>
          <w:b/>
          <w:bCs/>
          <w:kern w:val="0"/>
          <w:sz w:val="44"/>
          <w:szCs w:val="44"/>
          <w14:ligatures w14:val="none"/>
        </w:rPr>
        <w:t xml:space="preserve"> 2023 Progress Update</w:t>
      </w:r>
    </w:p>
    <w:p w14:paraId="358F48DE" w14:textId="47E826BF" w:rsidR="008A6867" w:rsidRPr="008A6867" w:rsidRDefault="008A6867" w:rsidP="008A6867">
      <w:pPr>
        <w:tabs>
          <w:tab w:val="left" w:pos="3510"/>
        </w:tabs>
        <w:rPr>
          <w:rFonts w:ascii="Times New Roman" w:hAnsi="Times New Roman" w:cs="Times New Roman"/>
          <w:sz w:val="24"/>
          <w:szCs w:val="24"/>
        </w:rPr>
      </w:pPr>
      <w:r w:rsidRPr="008A6867">
        <w:rPr>
          <w:rFonts w:ascii="Times New Roman" w:hAnsi="Times New Roman" w:cs="Times New Roman"/>
          <w:b/>
          <w:bCs/>
          <w:sz w:val="24"/>
          <w:szCs w:val="24"/>
        </w:rPr>
        <w:t>FOMT’s Airport Boulevard Replanting Project Has Expanded</w:t>
      </w:r>
      <w:r w:rsidRPr="008A6867">
        <w:rPr>
          <w:rFonts w:ascii="Times New Roman" w:hAnsi="Times New Roman" w:cs="Times New Roman"/>
          <w:sz w:val="24"/>
          <w:szCs w:val="24"/>
        </w:rPr>
        <w:t xml:space="preserve">: </w:t>
      </w:r>
    </w:p>
    <w:p w14:paraId="2AB7D0BD" w14:textId="03FB16A5" w:rsidR="008A6867" w:rsidRPr="008A6867" w:rsidRDefault="008A6867" w:rsidP="008A6867">
      <w:pPr>
        <w:shd w:val="clear" w:color="auto" w:fill="FFFFFF"/>
        <w:spacing w:before="100" w:beforeAutospacing="1" w:after="100" w:afterAutospacing="1" w:line="240" w:lineRule="auto"/>
        <w:rPr>
          <w:rFonts w:ascii="Times New Roman" w:eastAsia="Times New Roman" w:hAnsi="Times New Roman" w:cs="Times New Roman"/>
          <w:color w:val="1D2228"/>
          <w:kern w:val="0"/>
          <w:sz w:val="24"/>
          <w:szCs w:val="24"/>
          <w14:ligatures w14:val="none"/>
        </w:rPr>
      </w:pPr>
      <w:r>
        <w:rPr>
          <w:rFonts w:ascii="Times New Roman" w:eastAsia="Times New Roman" w:hAnsi="Times New Roman" w:cs="Times New Roman"/>
          <w:color w:val="1D2228"/>
          <w:kern w:val="0"/>
          <w:sz w:val="24"/>
          <w:szCs w:val="24"/>
          <w14:ligatures w14:val="none"/>
        </w:rPr>
        <w:t xml:space="preserve">First some background. </w:t>
      </w:r>
      <w:r w:rsidRPr="008A6867">
        <w:rPr>
          <w:rFonts w:ascii="Times New Roman" w:eastAsia="Times New Roman" w:hAnsi="Times New Roman" w:cs="Times New Roman"/>
          <w:color w:val="1D2228"/>
          <w:kern w:val="0"/>
          <w:sz w:val="24"/>
          <w:szCs w:val="24"/>
          <w14:ligatures w14:val="none"/>
        </w:rPr>
        <w:t>For over a year, Urban Forestry</w:t>
      </w:r>
      <w:r>
        <w:rPr>
          <w:rFonts w:ascii="Times New Roman" w:eastAsia="Times New Roman" w:hAnsi="Times New Roman" w:cs="Times New Roman"/>
          <w:color w:val="1D2228"/>
          <w:kern w:val="0"/>
          <w:sz w:val="24"/>
          <w:szCs w:val="24"/>
          <w14:ligatures w14:val="none"/>
        </w:rPr>
        <w:t xml:space="preserve"> and FOMT</w:t>
      </w:r>
      <w:r w:rsidRPr="008A6867">
        <w:rPr>
          <w:rFonts w:ascii="Times New Roman" w:eastAsia="Times New Roman" w:hAnsi="Times New Roman" w:cs="Times New Roman"/>
          <w:color w:val="1D2228"/>
          <w:kern w:val="0"/>
          <w:sz w:val="24"/>
          <w:szCs w:val="24"/>
          <w14:ligatures w14:val="none"/>
        </w:rPr>
        <w:t xml:space="preserve"> </w:t>
      </w:r>
      <w:r>
        <w:rPr>
          <w:rFonts w:ascii="Times New Roman" w:eastAsia="Times New Roman" w:hAnsi="Times New Roman" w:cs="Times New Roman"/>
          <w:color w:val="1D2228"/>
          <w:kern w:val="0"/>
          <w:sz w:val="24"/>
          <w:szCs w:val="24"/>
          <w14:ligatures w14:val="none"/>
        </w:rPr>
        <w:t xml:space="preserve">planned to replace scrub trees on the public Airport Boulevard medians from I-65 to Azalea Road with a more vibrant species such as Eastern red cedar. </w:t>
      </w:r>
      <w:r w:rsidRPr="008A6867">
        <w:rPr>
          <w:rFonts w:ascii="Times New Roman" w:eastAsia="Times New Roman" w:hAnsi="Times New Roman" w:cs="Times New Roman"/>
          <w:color w:val="1D2228"/>
          <w:kern w:val="0"/>
          <w:sz w:val="24"/>
          <w:szCs w:val="24"/>
          <w14:ligatures w14:val="none"/>
        </w:rPr>
        <w:t>FOMT</w:t>
      </w:r>
      <w:r>
        <w:rPr>
          <w:rFonts w:ascii="Times New Roman" w:eastAsia="Times New Roman" w:hAnsi="Times New Roman" w:cs="Times New Roman"/>
          <w:color w:val="1D2228"/>
          <w:kern w:val="0"/>
          <w:sz w:val="24"/>
          <w:szCs w:val="24"/>
          <w14:ligatures w14:val="none"/>
        </w:rPr>
        <w:t>’s members were first to contribute to th</w:t>
      </w:r>
      <w:r w:rsidR="001869A2">
        <w:rPr>
          <w:rFonts w:ascii="Times New Roman" w:eastAsia="Times New Roman" w:hAnsi="Times New Roman" w:cs="Times New Roman"/>
          <w:color w:val="1D2228"/>
          <w:kern w:val="0"/>
          <w:sz w:val="24"/>
          <w:szCs w:val="24"/>
          <w14:ligatures w14:val="none"/>
        </w:rPr>
        <w:t>e purchase of the</w:t>
      </w:r>
      <w:r w:rsidR="006B3CB2">
        <w:rPr>
          <w:rFonts w:ascii="Times New Roman" w:eastAsia="Times New Roman" w:hAnsi="Times New Roman" w:cs="Times New Roman"/>
          <w:color w:val="1D2228"/>
          <w:kern w:val="0"/>
          <w:sz w:val="24"/>
          <w:szCs w:val="24"/>
          <w14:ligatures w14:val="none"/>
        </w:rPr>
        <w:t>se</w:t>
      </w:r>
      <w:r w:rsidR="001869A2">
        <w:rPr>
          <w:rFonts w:ascii="Times New Roman" w:eastAsia="Times New Roman" w:hAnsi="Times New Roman" w:cs="Times New Roman"/>
          <w:color w:val="1D2228"/>
          <w:kern w:val="0"/>
          <w:sz w:val="24"/>
          <w:szCs w:val="24"/>
          <w14:ligatures w14:val="none"/>
        </w:rPr>
        <w:t xml:space="preserve"> trees with Urban Forestry contracting to install them</w:t>
      </w:r>
      <w:r>
        <w:rPr>
          <w:rFonts w:ascii="Times New Roman" w:eastAsia="Times New Roman" w:hAnsi="Times New Roman" w:cs="Times New Roman"/>
          <w:color w:val="1D2228"/>
          <w:kern w:val="0"/>
          <w:sz w:val="24"/>
          <w:szCs w:val="24"/>
          <w14:ligatures w14:val="none"/>
        </w:rPr>
        <w:t>.</w:t>
      </w:r>
      <w:r w:rsidRPr="008A6867">
        <w:rPr>
          <w:rFonts w:ascii="Times New Roman" w:eastAsia="Times New Roman" w:hAnsi="Times New Roman" w:cs="Times New Roman"/>
          <w:color w:val="1D2228"/>
          <w:kern w:val="0"/>
          <w:sz w:val="24"/>
          <w:szCs w:val="24"/>
          <w14:ligatures w14:val="none"/>
        </w:rPr>
        <w:t xml:space="preserve"> </w:t>
      </w:r>
      <w:r w:rsidR="001869A2">
        <w:rPr>
          <w:rFonts w:ascii="Times New Roman" w:eastAsia="Times New Roman" w:hAnsi="Times New Roman" w:cs="Times New Roman"/>
          <w:color w:val="1D2228"/>
          <w:kern w:val="0"/>
          <w:sz w:val="24"/>
          <w:szCs w:val="24"/>
          <w14:ligatures w14:val="none"/>
        </w:rPr>
        <w:t>I</w:t>
      </w:r>
      <w:r w:rsidRPr="008A6867">
        <w:rPr>
          <w:rFonts w:ascii="Times New Roman" w:eastAsia="Times New Roman" w:hAnsi="Times New Roman" w:cs="Times New Roman"/>
          <w:color w:val="1D2228"/>
          <w:kern w:val="0"/>
          <w:sz w:val="24"/>
          <w:szCs w:val="24"/>
          <w14:ligatures w14:val="none"/>
        </w:rPr>
        <w:t xml:space="preserve">n May, FOMT and the </w:t>
      </w:r>
      <w:r>
        <w:rPr>
          <w:rFonts w:ascii="Times New Roman" w:eastAsia="Times New Roman" w:hAnsi="Times New Roman" w:cs="Times New Roman"/>
          <w:color w:val="1D2228"/>
          <w:kern w:val="0"/>
          <w:sz w:val="24"/>
          <w:szCs w:val="24"/>
          <w14:ligatures w14:val="none"/>
        </w:rPr>
        <w:t xml:space="preserve">Mobile </w:t>
      </w:r>
      <w:r w:rsidRPr="008A6867">
        <w:rPr>
          <w:rFonts w:ascii="Times New Roman" w:eastAsia="Times New Roman" w:hAnsi="Times New Roman" w:cs="Times New Roman"/>
          <w:color w:val="1D2228"/>
          <w:kern w:val="0"/>
          <w:sz w:val="24"/>
          <w:szCs w:val="24"/>
          <w14:ligatures w14:val="none"/>
        </w:rPr>
        <w:t xml:space="preserve">Tree Commission publicly </w:t>
      </w:r>
      <w:r w:rsidR="006B3CB2">
        <w:rPr>
          <w:rFonts w:ascii="Times New Roman" w:eastAsia="Times New Roman" w:hAnsi="Times New Roman" w:cs="Times New Roman"/>
          <w:color w:val="1D2228"/>
          <w:kern w:val="0"/>
          <w:sz w:val="24"/>
          <w:szCs w:val="24"/>
          <w14:ligatures w14:val="none"/>
        </w:rPr>
        <w:t>agreed</w:t>
      </w:r>
      <w:r w:rsidRPr="008A6867">
        <w:rPr>
          <w:rFonts w:ascii="Times New Roman" w:eastAsia="Times New Roman" w:hAnsi="Times New Roman" w:cs="Times New Roman"/>
          <w:color w:val="1D2228"/>
          <w:kern w:val="0"/>
          <w:sz w:val="24"/>
          <w:szCs w:val="24"/>
          <w14:ligatures w14:val="none"/>
        </w:rPr>
        <w:t xml:space="preserve"> to split the cost of these replacement trees for the stretch from I-65 to </w:t>
      </w:r>
      <w:proofErr w:type="spellStart"/>
      <w:r w:rsidRPr="008A6867">
        <w:rPr>
          <w:rFonts w:ascii="Times New Roman" w:eastAsia="Times New Roman" w:hAnsi="Times New Roman" w:cs="Times New Roman"/>
          <w:color w:val="1D2228"/>
          <w:kern w:val="0"/>
          <w:sz w:val="24"/>
          <w:szCs w:val="24"/>
          <w14:ligatures w14:val="none"/>
        </w:rPr>
        <w:t>Montlimar</w:t>
      </w:r>
      <w:proofErr w:type="spellEnd"/>
      <w:r w:rsidRPr="008A6867">
        <w:rPr>
          <w:rFonts w:ascii="Times New Roman" w:eastAsia="Times New Roman" w:hAnsi="Times New Roman" w:cs="Times New Roman"/>
          <w:color w:val="1D2228"/>
          <w:kern w:val="0"/>
          <w:sz w:val="24"/>
          <w:szCs w:val="24"/>
          <w14:ligatures w14:val="none"/>
        </w:rPr>
        <w:t xml:space="preserve"> (Phase 1). In June, Council</w:t>
      </w:r>
      <w:r>
        <w:rPr>
          <w:rFonts w:ascii="Times New Roman" w:eastAsia="Times New Roman" w:hAnsi="Times New Roman" w:cs="Times New Roman"/>
          <w:color w:val="1D2228"/>
          <w:kern w:val="0"/>
          <w:sz w:val="24"/>
          <w:szCs w:val="24"/>
          <w14:ligatures w14:val="none"/>
        </w:rPr>
        <w:t>o</w:t>
      </w:r>
      <w:r w:rsidRPr="008A6867">
        <w:rPr>
          <w:rFonts w:ascii="Times New Roman" w:eastAsia="Times New Roman" w:hAnsi="Times New Roman" w:cs="Times New Roman"/>
          <w:color w:val="1D2228"/>
          <w:kern w:val="0"/>
          <w:sz w:val="24"/>
          <w:szCs w:val="24"/>
          <w14:ligatures w14:val="none"/>
        </w:rPr>
        <w:t xml:space="preserve">r Joel Daves pledged $5000 from District 5’s </w:t>
      </w:r>
      <w:r>
        <w:rPr>
          <w:rFonts w:ascii="Times New Roman" w:eastAsia="Times New Roman" w:hAnsi="Times New Roman" w:cs="Times New Roman"/>
          <w:color w:val="1D2228"/>
          <w:kern w:val="0"/>
          <w:sz w:val="24"/>
          <w:szCs w:val="24"/>
          <w14:ligatures w14:val="none"/>
        </w:rPr>
        <w:t>D</w:t>
      </w:r>
      <w:r w:rsidRPr="008A6867">
        <w:rPr>
          <w:rFonts w:ascii="Times New Roman" w:eastAsia="Times New Roman" w:hAnsi="Times New Roman" w:cs="Times New Roman"/>
          <w:color w:val="1D2228"/>
          <w:kern w:val="0"/>
          <w:sz w:val="24"/>
          <w:szCs w:val="24"/>
          <w14:ligatures w14:val="none"/>
        </w:rPr>
        <w:t xml:space="preserve">iscretionary Fund for the stretch from </w:t>
      </w:r>
      <w:proofErr w:type="spellStart"/>
      <w:r w:rsidRPr="008A6867">
        <w:rPr>
          <w:rFonts w:ascii="Times New Roman" w:eastAsia="Times New Roman" w:hAnsi="Times New Roman" w:cs="Times New Roman"/>
          <w:color w:val="1D2228"/>
          <w:kern w:val="0"/>
          <w:sz w:val="24"/>
          <w:szCs w:val="24"/>
          <w14:ligatures w14:val="none"/>
        </w:rPr>
        <w:t>Montlimar</w:t>
      </w:r>
      <w:proofErr w:type="spellEnd"/>
      <w:r w:rsidRPr="008A6867">
        <w:rPr>
          <w:rFonts w:ascii="Times New Roman" w:eastAsia="Times New Roman" w:hAnsi="Times New Roman" w:cs="Times New Roman"/>
          <w:color w:val="1D2228"/>
          <w:kern w:val="0"/>
          <w:sz w:val="24"/>
          <w:szCs w:val="24"/>
          <w14:ligatures w14:val="none"/>
        </w:rPr>
        <w:t xml:space="preserve"> to Azalea Road (Phase 2). </w:t>
      </w:r>
      <w:r>
        <w:rPr>
          <w:rFonts w:ascii="Times New Roman" w:eastAsia="Times New Roman" w:hAnsi="Times New Roman" w:cs="Times New Roman"/>
          <w:color w:val="1D2228"/>
          <w:kern w:val="0"/>
          <w:sz w:val="24"/>
          <w:szCs w:val="24"/>
          <w14:ligatures w14:val="none"/>
        </w:rPr>
        <w:t>In early September,</w:t>
      </w:r>
      <w:r w:rsidRPr="008A6867">
        <w:rPr>
          <w:rFonts w:ascii="Times New Roman" w:eastAsia="Times New Roman" w:hAnsi="Times New Roman" w:cs="Times New Roman"/>
          <w:color w:val="1D2228"/>
          <w:kern w:val="0"/>
          <w:sz w:val="24"/>
          <w:szCs w:val="24"/>
          <w14:ligatures w14:val="none"/>
        </w:rPr>
        <w:t xml:space="preserve"> Alabama Power awarded Friends of Mobile Trees a $1,000 grant from its </w:t>
      </w:r>
      <w:r w:rsidRPr="008A6867">
        <w:rPr>
          <w:rFonts w:ascii="Times New Roman" w:eastAsia="Times New Roman" w:hAnsi="Times New Roman" w:cs="Times New Roman"/>
          <w:i/>
          <w:iCs/>
          <w:color w:val="1D2228"/>
          <w:kern w:val="0"/>
          <w:sz w:val="24"/>
          <w:szCs w:val="24"/>
          <w14:ligatures w14:val="none"/>
        </w:rPr>
        <w:t>Good Roots</w:t>
      </w:r>
      <w:r w:rsidRPr="008A6867">
        <w:rPr>
          <w:rFonts w:ascii="Times New Roman" w:eastAsia="Times New Roman" w:hAnsi="Times New Roman" w:cs="Times New Roman"/>
          <w:color w:val="1D2228"/>
          <w:kern w:val="0"/>
          <w:sz w:val="24"/>
          <w:szCs w:val="24"/>
          <w14:ligatures w14:val="none"/>
        </w:rPr>
        <w:t> program to buy trees for Phase 2.</w:t>
      </w:r>
    </w:p>
    <w:p w14:paraId="68CFB5D4" w14:textId="0AB6F30A" w:rsidR="008A6867" w:rsidRPr="008A6867" w:rsidRDefault="008A6867" w:rsidP="008A6867">
      <w:pPr>
        <w:shd w:val="clear" w:color="auto" w:fill="FFFFFF"/>
        <w:spacing w:before="100" w:beforeAutospacing="1" w:after="100" w:afterAutospacing="1" w:line="240" w:lineRule="auto"/>
        <w:rPr>
          <w:rFonts w:ascii="Times New Roman" w:eastAsia="Times New Roman" w:hAnsi="Times New Roman" w:cs="Times New Roman"/>
          <w:color w:val="1D2228"/>
          <w:kern w:val="0"/>
          <w:sz w:val="24"/>
          <w:szCs w:val="24"/>
          <w14:ligatures w14:val="none"/>
        </w:rPr>
      </w:pPr>
      <w:r>
        <w:rPr>
          <w:rFonts w:ascii="Times New Roman" w:eastAsia="Times New Roman" w:hAnsi="Times New Roman" w:cs="Times New Roman"/>
          <w:color w:val="1D2228"/>
          <w:kern w:val="0"/>
          <w:sz w:val="24"/>
          <w:szCs w:val="24"/>
          <w14:ligatures w14:val="none"/>
        </w:rPr>
        <w:t>A</w:t>
      </w:r>
      <w:r w:rsidRPr="008A6867">
        <w:rPr>
          <w:rFonts w:ascii="Times New Roman" w:eastAsia="Times New Roman" w:hAnsi="Times New Roman" w:cs="Times New Roman"/>
          <w:color w:val="1D2228"/>
          <w:kern w:val="0"/>
          <w:sz w:val="24"/>
          <w:szCs w:val="24"/>
          <w14:ligatures w14:val="none"/>
        </w:rPr>
        <w:t>fter this</w:t>
      </w:r>
      <w:r w:rsidR="001869A2">
        <w:rPr>
          <w:rFonts w:ascii="Times New Roman" w:eastAsia="Times New Roman" w:hAnsi="Times New Roman" w:cs="Times New Roman"/>
          <w:color w:val="1D2228"/>
          <w:kern w:val="0"/>
          <w:sz w:val="24"/>
          <w:szCs w:val="24"/>
          <w14:ligatures w14:val="none"/>
        </w:rPr>
        <w:t xml:space="preserve"> complete</w:t>
      </w:r>
      <w:r w:rsidRPr="008A6867">
        <w:rPr>
          <w:rFonts w:ascii="Times New Roman" w:eastAsia="Times New Roman" w:hAnsi="Times New Roman" w:cs="Times New Roman"/>
          <w:color w:val="1D2228"/>
          <w:kern w:val="0"/>
          <w:sz w:val="24"/>
          <w:szCs w:val="24"/>
          <w14:ligatures w14:val="none"/>
        </w:rPr>
        <w:t xml:space="preserve"> funding </w:t>
      </w:r>
      <w:r w:rsidR="001869A2">
        <w:rPr>
          <w:rFonts w:ascii="Times New Roman" w:eastAsia="Times New Roman" w:hAnsi="Times New Roman" w:cs="Times New Roman"/>
          <w:color w:val="1D2228"/>
          <w:kern w:val="0"/>
          <w:sz w:val="24"/>
          <w:szCs w:val="24"/>
          <w14:ligatures w14:val="none"/>
        </w:rPr>
        <w:t>was earmarked</w:t>
      </w:r>
      <w:r w:rsidRPr="008A6867">
        <w:rPr>
          <w:rFonts w:ascii="Times New Roman" w:eastAsia="Times New Roman" w:hAnsi="Times New Roman" w:cs="Times New Roman"/>
          <w:color w:val="1D2228"/>
          <w:kern w:val="0"/>
          <w:sz w:val="24"/>
          <w:szCs w:val="24"/>
          <w14:ligatures w14:val="none"/>
        </w:rPr>
        <w:t>, Urban Forestry t</w:t>
      </w:r>
      <w:r w:rsidR="001869A2">
        <w:rPr>
          <w:rFonts w:ascii="Times New Roman" w:eastAsia="Times New Roman" w:hAnsi="Times New Roman" w:cs="Times New Roman"/>
          <w:color w:val="1D2228"/>
          <w:kern w:val="0"/>
          <w:sz w:val="24"/>
          <w:szCs w:val="24"/>
          <w14:ligatures w14:val="none"/>
        </w:rPr>
        <w:t>old us, for the first time,</w:t>
      </w:r>
      <w:r w:rsidRPr="008A6867">
        <w:rPr>
          <w:rFonts w:ascii="Times New Roman" w:eastAsia="Times New Roman" w:hAnsi="Times New Roman" w:cs="Times New Roman"/>
          <w:color w:val="1D2228"/>
          <w:kern w:val="0"/>
          <w:sz w:val="24"/>
          <w:szCs w:val="24"/>
          <w14:ligatures w14:val="none"/>
        </w:rPr>
        <w:t xml:space="preserve"> that the area marked for </w:t>
      </w:r>
      <w:r w:rsidR="001869A2">
        <w:rPr>
          <w:rFonts w:ascii="Times New Roman" w:eastAsia="Times New Roman" w:hAnsi="Times New Roman" w:cs="Times New Roman"/>
          <w:color w:val="1D2228"/>
          <w:kern w:val="0"/>
          <w:sz w:val="24"/>
          <w:szCs w:val="24"/>
          <w14:ligatures w14:val="none"/>
        </w:rPr>
        <w:t xml:space="preserve">scrub tree </w:t>
      </w:r>
      <w:r w:rsidRPr="008A6867">
        <w:rPr>
          <w:rFonts w:ascii="Times New Roman" w:eastAsia="Times New Roman" w:hAnsi="Times New Roman" w:cs="Times New Roman"/>
          <w:color w:val="1D2228"/>
          <w:kern w:val="0"/>
          <w:sz w:val="24"/>
          <w:szCs w:val="24"/>
          <w14:ligatures w14:val="none"/>
        </w:rPr>
        <w:t xml:space="preserve">removal is </w:t>
      </w:r>
      <w:proofErr w:type="gramStart"/>
      <w:r w:rsidRPr="008A6867">
        <w:rPr>
          <w:rFonts w:ascii="Times New Roman" w:eastAsia="Times New Roman" w:hAnsi="Times New Roman" w:cs="Times New Roman"/>
          <w:color w:val="1D2228"/>
          <w:kern w:val="0"/>
          <w:sz w:val="24"/>
          <w:szCs w:val="24"/>
          <w14:ligatures w14:val="none"/>
        </w:rPr>
        <w:t>actually much</w:t>
      </w:r>
      <w:proofErr w:type="gramEnd"/>
      <w:r w:rsidRPr="008A6867">
        <w:rPr>
          <w:rFonts w:ascii="Times New Roman" w:eastAsia="Times New Roman" w:hAnsi="Times New Roman" w:cs="Times New Roman"/>
          <w:color w:val="1D2228"/>
          <w:kern w:val="0"/>
          <w:sz w:val="24"/>
          <w:szCs w:val="24"/>
          <w14:ligatures w14:val="none"/>
        </w:rPr>
        <w:t xml:space="preserve"> larger, but with fewer trees per mile than previously discussed publicly and privately. Urban Forestry states that its new estimate is </w:t>
      </w:r>
      <w:r w:rsidR="00C27921">
        <w:rPr>
          <w:rFonts w:ascii="Times New Roman" w:eastAsia="Times New Roman" w:hAnsi="Times New Roman" w:cs="Times New Roman"/>
          <w:color w:val="1D2228"/>
          <w:kern w:val="0"/>
          <w:sz w:val="24"/>
          <w:szCs w:val="24"/>
          <w14:ligatures w14:val="none"/>
        </w:rPr>
        <w:t xml:space="preserve">to replace </w:t>
      </w:r>
      <w:r w:rsidRPr="008A6867">
        <w:rPr>
          <w:rFonts w:ascii="Times New Roman" w:eastAsia="Times New Roman" w:hAnsi="Times New Roman" w:cs="Times New Roman"/>
          <w:color w:val="1D2228"/>
          <w:kern w:val="0"/>
          <w:sz w:val="24"/>
          <w:szCs w:val="24"/>
          <w14:ligatures w14:val="none"/>
        </w:rPr>
        <w:t xml:space="preserve">between "50 and 60 </w:t>
      </w:r>
      <w:proofErr w:type="spellStart"/>
      <w:r w:rsidRPr="008A6867">
        <w:rPr>
          <w:rFonts w:ascii="Times New Roman" w:eastAsia="Times New Roman" w:hAnsi="Times New Roman" w:cs="Times New Roman"/>
          <w:color w:val="1D2228"/>
          <w:kern w:val="0"/>
          <w:sz w:val="24"/>
          <w:szCs w:val="24"/>
          <w14:ligatures w14:val="none"/>
        </w:rPr>
        <w:t>trees"on</w:t>
      </w:r>
      <w:proofErr w:type="spellEnd"/>
      <w:r w:rsidRPr="008A6867">
        <w:rPr>
          <w:rFonts w:ascii="Times New Roman" w:eastAsia="Times New Roman" w:hAnsi="Times New Roman" w:cs="Times New Roman"/>
          <w:color w:val="1D2228"/>
          <w:kern w:val="0"/>
          <w:sz w:val="24"/>
          <w:szCs w:val="24"/>
          <w14:ligatures w14:val="none"/>
        </w:rPr>
        <w:t xml:space="preserve"> four long stretches of city right of way:</w:t>
      </w:r>
    </w:p>
    <w:p w14:paraId="037F77B0" w14:textId="77777777" w:rsidR="008A6867" w:rsidRPr="008A6867" w:rsidRDefault="008A6867" w:rsidP="001869A2">
      <w:pPr>
        <w:pStyle w:val="NoSpacing"/>
      </w:pPr>
      <w:r w:rsidRPr="008A6867">
        <w:t>1)      Airport Boulevard from I-65 to the western city limits.</w:t>
      </w:r>
    </w:p>
    <w:p w14:paraId="4C1F3D1B" w14:textId="77777777" w:rsidR="008A6867" w:rsidRPr="008A6867" w:rsidRDefault="008A6867" w:rsidP="001869A2">
      <w:pPr>
        <w:pStyle w:val="NoSpacing"/>
      </w:pPr>
      <w:r w:rsidRPr="008A6867">
        <w:t>2)      Cottage Hill Road from I-65 to the western city limits.</w:t>
      </w:r>
    </w:p>
    <w:p w14:paraId="6578080D" w14:textId="77777777" w:rsidR="008A6867" w:rsidRPr="008A6867" w:rsidRDefault="008A6867" w:rsidP="001869A2">
      <w:pPr>
        <w:pStyle w:val="NoSpacing"/>
      </w:pPr>
      <w:r w:rsidRPr="008A6867">
        <w:t>3)      Old Shell Road from I-65 to the western city limits.</w:t>
      </w:r>
    </w:p>
    <w:p w14:paraId="48D9D35B" w14:textId="77777777" w:rsidR="008A6867" w:rsidRPr="008A6867" w:rsidRDefault="008A6867" w:rsidP="001869A2">
      <w:pPr>
        <w:pStyle w:val="NoSpacing"/>
      </w:pPr>
      <w:r w:rsidRPr="008A6867">
        <w:t>4)      All of University Boulevard</w:t>
      </w:r>
    </w:p>
    <w:p w14:paraId="678E34D4" w14:textId="7A0793C2" w:rsidR="008A6867" w:rsidRPr="008A6867" w:rsidRDefault="008A6867" w:rsidP="008A6867">
      <w:pPr>
        <w:shd w:val="clear" w:color="auto" w:fill="FFFFFF"/>
        <w:spacing w:before="100" w:beforeAutospacing="1" w:after="100" w:afterAutospacing="1" w:line="240" w:lineRule="auto"/>
        <w:rPr>
          <w:rFonts w:ascii="Times New Roman" w:eastAsia="Times New Roman" w:hAnsi="Times New Roman" w:cs="Times New Roman"/>
          <w:color w:val="1D2228"/>
          <w:kern w:val="0"/>
          <w:sz w:val="24"/>
          <w:szCs w:val="24"/>
          <w14:ligatures w14:val="none"/>
        </w:rPr>
      </w:pPr>
      <w:r w:rsidRPr="008A6867">
        <w:rPr>
          <w:rFonts w:ascii="Times New Roman" w:eastAsia="Times New Roman" w:hAnsi="Times New Roman" w:cs="Times New Roman"/>
          <w:color w:val="1D2228"/>
          <w:kern w:val="0"/>
          <w:sz w:val="24"/>
          <w:szCs w:val="24"/>
          <w14:ligatures w14:val="none"/>
        </w:rPr>
        <w:t>Urban Forestry states that the</w:t>
      </w:r>
      <w:r w:rsidR="001869A2">
        <w:rPr>
          <w:rFonts w:ascii="Times New Roman" w:eastAsia="Times New Roman" w:hAnsi="Times New Roman" w:cs="Times New Roman"/>
          <w:color w:val="1D2228"/>
          <w:kern w:val="0"/>
          <w:sz w:val="24"/>
          <w:szCs w:val="24"/>
          <w14:ligatures w14:val="none"/>
        </w:rPr>
        <w:t>se</w:t>
      </w:r>
      <w:r w:rsidRPr="008A6867">
        <w:rPr>
          <w:rFonts w:ascii="Times New Roman" w:eastAsia="Times New Roman" w:hAnsi="Times New Roman" w:cs="Times New Roman"/>
          <w:color w:val="1D2228"/>
          <w:kern w:val="0"/>
          <w:sz w:val="24"/>
          <w:szCs w:val="24"/>
          <w14:ligatures w14:val="none"/>
        </w:rPr>
        <w:t xml:space="preserve"> marked trees will be taken out “in the next few weeks” and replaced in a few months.</w:t>
      </w:r>
      <w:r w:rsidR="001869A2">
        <w:rPr>
          <w:rFonts w:ascii="Times New Roman" w:eastAsia="Times New Roman" w:hAnsi="Times New Roman" w:cs="Times New Roman"/>
          <w:color w:val="1D2228"/>
          <w:kern w:val="0"/>
          <w:sz w:val="24"/>
          <w:szCs w:val="24"/>
          <w14:ligatures w14:val="none"/>
        </w:rPr>
        <w:t xml:space="preserve"> Bottom line: this is still the same project, replacing about the same number of scrub trees with a more vibrant species</w:t>
      </w:r>
      <w:r w:rsidR="00C27921">
        <w:rPr>
          <w:rFonts w:ascii="Times New Roman" w:eastAsia="Times New Roman" w:hAnsi="Times New Roman" w:cs="Times New Roman"/>
          <w:color w:val="1D2228"/>
          <w:kern w:val="0"/>
          <w:sz w:val="24"/>
          <w:szCs w:val="24"/>
          <w14:ligatures w14:val="none"/>
        </w:rPr>
        <w:t xml:space="preserve"> and at about the same cost,</w:t>
      </w:r>
      <w:r w:rsidR="001869A2">
        <w:rPr>
          <w:rFonts w:ascii="Times New Roman" w:eastAsia="Times New Roman" w:hAnsi="Times New Roman" w:cs="Times New Roman"/>
          <w:color w:val="1D2228"/>
          <w:kern w:val="0"/>
          <w:sz w:val="24"/>
          <w:szCs w:val="24"/>
          <w14:ligatures w14:val="none"/>
        </w:rPr>
        <w:t xml:space="preserve"> but over a larger area with fewer trees per mile.</w:t>
      </w:r>
      <w:r w:rsidR="006B3CB2">
        <w:rPr>
          <w:rFonts w:ascii="Times New Roman" w:eastAsia="Times New Roman" w:hAnsi="Times New Roman" w:cs="Times New Roman"/>
          <w:color w:val="1D2228"/>
          <w:kern w:val="0"/>
          <w:sz w:val="24"/>
          <w:szCs w:val="24"/>
          <w14:ligatures w14:val="none"/>
        </w:rPr>
        <w:t xml:space="preserve"> So, we are asking the potential grantors to earmark the</w:t>
      </w:r>
      <w:r w:rsidR="00C27921">
        <w:rPr>
          <w:rFonts w:ascii="Times New Roman" w:eastAsia="Times New Roman" w:hAnsi="Times New Roman" w:cs="Times New Roman"/>
          <w:color w:val="1D2228"/>
          <w:kern w:val="0"/>
          <w:sz w:val="24"/>
          <w:szCs w:val="24"/>
          <w14:ligatures w14:val="none"/>
        </w:rPr>
        <w:t>ir</w:t>
      </w:r>
      <w:r w:rsidR="006B3CB2">
        <w:rPr>
          <w:rFonts w:ascii="Times New Roman" w:eastAsia="Times New Roman" w:hAnsi="Times New Roman" w:cs="Times New Roman"/>
          <w:color w:val="1D2228"/>
          <w:kern w:val="0"/>
          <w:sz w:val="24"/>
          <w:szCs w:val="24"/>
          <w14:ligatures w14:val="none"/>
        </w:rPr>
        <w:t xml:space="preserve"> pledged funds to the revised area. </w:t>
      </w:r>
      <w:r w:rsidR="00C27921">
        <w:rPr>
          <w:rFonts w:ascii="Times New Roman" w:eastAsia="Times New Roman" w:hAnsi="Times New Roman" w:cs="Times New Roman"/>
          <w:color w:val="1D2228"/>
          <w:kern w:val="0"/>
          <w:sz w:val="24"/>
          <w:szCs w:val="24"/>
          <w14:ligatures w14:val="none"/>
        </w:rPr>
        <w:t>We will keep you posted as we move forward.</w:t>
      </w:r>
    </w:p>
    <w:p w14:paraId="4EC75810" w14:textId="2F4FAB21" w:rsidR="008A6867" w:rsidRPr="008A6867" w:rsidRDefault="008A6867" w:rsidP="00F3503D">
      <w:pPr>
        <w:tabs>
          <w:tab w:val="left" w:pos="3510"/>
        </w:tabs>
        <w:rPr>
          <w:rFonts w:ascii="Times New Roman" w:hAnsi="Times New Roman" w:cs="Times New Roman"/>
          <w:sz w:val="24"/>
          <w:szCs w:val="24"/>
        </w:rPr>
      </w:pPr>
      <w:r w:rsidRPr="008A6867">
        <w:rPr>
          <w:rFonts w:ascii="Times New Roman" w:eastAsia="Times New Roman" w:hAnsi="Times New Roman" w:cs="Times New Roman"/>
          <w:color w:val="1D2228"/>
          <w:kern w:val="0"/>
          <w:sz w:val="24"/>
          <w:szCs w:val="24"/>
          <w:shd w:val="clear" w:color="auto" w:fill="FFFFFF"/>
          <w14:ligatures w14:val="none"/>
        </w:rPr>
        <w:t xml:space="preserve">FOMT </w:t>
      </w:r>
      <w:r w:rsidR="006B3CB2">
        <w:rPr>
          <w:rFonts w:ascii="Times New Roman" w:eastAsia="Times New Roman" w:hAnsi="Times New Roman" w:cs="Times New Roman"/>
          <w:color w:val="1D2228"/>
          <w:kern w:val="0"/>
          <w:sz w:val="24"/>
          <w:szCs w:val="24"/>
          <w:shd w:val="clear" w:color="auto" w:fill="FFFFFF"/>
          <w14:ligatures w14:val="none"/>
        </w:rPr>
        <w:t>knows</w:t>
      </w:r>
      <w:r w:rsidRPr="008A6867">
        <w:rPr>
          <w:rFonts w:ascii="Times New Roman" w:eastAsia="Times New Roman" w:hAnsi="Times New Roman" w:cs="Times New Roman"/>
          <w:color w:val="1D2228"/>
          <w:kern w:val="0"/>
          <w:sz w:val="24"/>
          <w:szCs w:val="24"/>
          <w:shd w:val="clear" w:color="auto" w:fill="FFFFFF"/>
          <w14:ligatures w14:val="none"/>
        </w:rPr>
        <w:t xml:space="preserve"> this has been </w:t>
      </w:r>
      <w:r w:rsidR="006B3CB2">
        <w:rPr>
          <w:rFonts w:ascii="Times New Roman" w:eastAsia="Times New Roman" w:hAnsi="Times New Roman" w:cs="Times New Roman"/>
          <w:color w:val="1D2228"/>
          <w:kern w:val="0"/>
          <w:sz w:val="24"/>
          <w:szCs w:val="24"/>
          <w:shd w:val="clear" w:color="auto" w:fill="FFFFFF"/>
          <w14:ligatures w14:val="none"/>
        </w:rPr>
        <w:t>another</w:t>
      </w:r>
      <w:r w:rsidRPr="008A6867">
        <w:rPr>
          <w:rFonts w:ascii="Times New Roman" w:eastAsia="Times New Roman" w:hAnsi="Times New Roman" w:cs="Times New Roman"/>
          <w:color w:val="1D2228"/>
          <w:kern w:val="0"/>
          <w:sz w:val="24"/>
          <w:szCs w:val="24"/>
          <w:shd w:val="clear" w:color="auto" w:fill="FFFFFF"/>
          <w14:ligatures w14:val="none"/>
        </w:rPr>
        <w:t xml:space="preserve"> challenging weather year for Urban Forestry and urban plans can and do change for various valid reasons.</w:t>
      </w:r>
      <w:r w:rsidR="006B3CB2">
        <w:rPr>
          <w:rFonts w:ascii="Times New Roman" w:eastAsia="Times New Roman" w:hAnsi="Times New Roman" w:cs="Times New Roman"/>
          <w:color w:val="1D2228"/>
          <w:kern w:val="0"/>
          <w:sz w:val="24"/>
          <w:szCs w:val="24"/>
          <w:shd w:val="clear" w:color="auto" w:fill="FFFFFF"/>
          <w14:ligatures w14:val="none"/>
        </w:rPr>
        <w:t xml:space="preserve"> Yet, a text or phone call takes only a few seconds.</w:t>
      </w:r>
      <w:r w:rsidRPr="008A6867">
        <w:rPr>
          <w:rFonts w:ascii="Times New Roman" w:eastAsia="Times New Roman" w:hAnsi="Times New Roman" w:cs="Times New Roman"/>
          <w:color w:val="1D2228"/>
          <w:kern w:val="0"/>
          <w:sz w:val="24"/>
          <w:szCs w:val="24"/>
          <w:shd w:val="clear" w:color="auto" w:fill="FFFFFF"/>
          <w14:ligatures w14:val="none"/>
        </w:rPr>
        <w:t xml:space="preserve"> </w:t>
      </w:r>
      <w:r w:rsidR="006B3CB2">
        <w:rPr>
          <w:rFonts w:ascii="Times New Roman" w:eastAsia="Times New Roman" w:hAnsi="Times New Roman" w:cs="Times New Roman"/>
          <w:color w:val="1D2228"/>
          <w:kern w:val="0"/>
          <w:sz w:val="24"/>
          <w:szCs w:val="24"/>
          <w:shd w:val="clear" w:color="auto" w:fill="FFFFFF"/>
          <w14:ligatures w14:val="none"/>
        </w:rPr>
        <w:t>T</w:t>
      </w:r>
      <w:r w:rsidRPr="008A6867">
        <w:rPr>
          <w:rFonts w:ascii="Times New Roman" w:eastAsia="Times New Roman" w:hAnsi="Times New Roman" w:cs="Times New Roman"/>
          <w:color w:val="1D2228"/>
          <w:kern w:val="0"/>
          <w:sz w:val="24"/>
          <w:szCs w:val="24"/>
          <w:shd w:val="clear" w:color="auto" w:fill="FFFFFF"/>
          <w14:ligatures w14:val="none"/>
        </w:rPr>
        <w:t xml:space="preserve">he weather does not mitigate the FOMT Board’s expectation to receive timely communication </w:t>
      </w:r>
      <w:r w:rsidRPr="008A6867">
        <w:rPr>
          <w:rFonts w:ascii="Times New Roman" w:eastAsia="Times New Roman" w:hAnsi="Times New Roman" w:cs="Times New Roman"/>
          <w:color w:val="1D2228"/>
          <w:kern w:val="0"/>
          <w:sz w:val="24"/>
          <w:szCs w:val="24"/>
          <w:shd w:val="clear" w:color="auto" w:fill="FFFFFF"/>
          <w14:ligatures w14:val="none"/>
        </w:rPr>
        <w:lastRenderedPageBreak/>
        <w:t>on behalf of our 847 members.</w:t>
      </w:r>
      <w:r w:rsidR="006B3CB2">
        <w:rPr>
          <w:rFonts w:ascii="Times New Roman" w:eastAsia="Times New Roman" w:hAnsi="Times New Roman" w:cs="Times New Roman"/>
          <w:color w:val="1D2228"/>
          <w:kern w:val="0"/>
          <w:sz w:val="24"/>
          <w:szCs w:val="24"/>
          <w:shd w:val="clear" w:color="auto" w:fill="FFFFFF"/>
          <w14:ligatures w14:val="none"/>
        </w:rPr>
        <w:t xml:space="preserve"> </w:t>
      </w:r>
      <w:r w:rsidRPr="008A6867">
        <w:rPr>
          <w:rFonts w:ascii="Times New Roman" w:eastAsia="Times New Roman" w:hAnsi="Times New Roman" w:cs="Times New Roman"/>
          <w:color w:val="1D2228"/>
          <w:kern w:val="0"/>
          <w:sz w:val="24"/>
          <w:szCs w:val="24"/>
          <w:shd w:val="clear" w:color="auto" w:fill="FFFFFF"/>
          <w14:ligatures w14:val="none"/>
        </w:rPr>
        <w:t>FOMT will continue to patiently co</w:t>
      </w:r>
      <w:r w:rsidR="006B3CB2">
        <w:rPr>
          <w:rFonts w:ascii="Times New Roman" w:eastAsia="Times New Roman" w:hAnsi="Times New Roman" w:cs="Times New Roman"/>
          <w:color w:val="1D2228"/>
          <w:kern w:val="0"/>
          <w:sz w:val="24"/>
          <w:szCs w:val="24"/>
          <w:shd w:val="clear" w:color="auto" w:fill="FFFFFF"/>
          <w14:ligatures w14:val="none"/>
        </w:rPr>
        <w:t>llaborate</w:t>
      </w:r>
      <w:r w:rsidRPr="008A6867">
        <w:rPr>
          <w:rFonts w:ascii="Times New Roman" w:eastAsia="Times New Roman" w:hAnsi="Times New Roman" w:cs="Times New Roman"/>
          <w:color w:val="1D2228"/>
          <w:kern w:val="0"/>
          <w:sz w:val="24"/>
          <w:szCs w:val="24"/>
          <w:shd w:val="clear" w:color="auto" w:fill="FFFFFF"/>
          <w14:ligatures w14:val="none"/>
        </w:rPr>
        <w:t xml:space="preserve"> with</w:t>
      </w:r>
      <w:r w:rsidR="00C27921">
        <w:rPr>
          <w:rFonts w:ascii="Times New Roman" w:eastAsia="Times New Roman" w:hAnsi="Times New Roman" w:cs="Times New Roman"/>
          <w:color w:val="1D2228"/>
          <w:kern w:val="0"/>
          <w:sz w:val="24"/>
          <w:szCs w:val="24"/>
          <w:shd w:val="clear" w:color="auto" w:fill="FFFFFF"/>
          <w14:ligatures w14:val="none"/>
        </w:rPr>
        <w:t xml:space="preserve"> </w:t>
      </w:r>
      <w:proofErr w:type="gramStart"/>
      <w:r w:rsidR="00C27921">
        <w:rPr>
          <w:rFonts w:ascii="Times New Roman" w:eastAsia="Times New Roman" w:hAnsi="Times New Roman" w:cs="Times New Roman"/>
          <w:color w:val="1D2228"/>
          <w:kern w:val="0"/>
          <w:sz w:val="24"/>
          <w:szCs w:val="24"/>
          <w:shd w:val="clear" w:color="auto" w:fill="FFFFFF"/>
          <w14:ligatures w14:val="none"/>
        </w:rPr>
        <w:t>all of</w:t>
      </w:r>
      <w:proofErr w:type="gramEnd"/>
      <w:r w:rsidRPr="008A6867">
        <w:rPr>
          <w:rFonts w:ascii="Times New Roman" w:eastAsia="Times New Roman" w:hAnsi="Times New Roman" w:cs="Times New Roman"/>
          <w:color w:val="1D2228"/>
          <w:kern w:val="0"/>
          <w:sz w:val="24"/>
          <w:szCs w:val="24"/>
          <w:shd w:val="clear" w:color="auto" w:fill="FFFFFF"/>
          <w14:ligatures w14:val="none"/>
        </w:rPr>
        <w:t xml:space="preserve"> </w:t>
      </w:r>
      <w:r w:rsidR="00C27921">
        <w:rPr>
          <w:rFonts w:ascii="Times New Roman" w:eastAsia="Times New Roman" w:hAnsi="Times New Roman" w:cs="Times New Roman"/>
          <w:color w:val="1D2228"/>
          <w:kern w:val="0"/>
          <w:sz w:val="24"/>
          <w:szCs w:val="24"/>
          <w:shd w:val="clear" w:color="auto" w:fill="FFFFFF"/>
          <w14:ligatures w14:val="none"/>
        </w:rPr>
        <w:t>our government leaders, great civil servants</w:t>
      </w:r>
      <w:r w:rsidRPr="008A6867">
        <w:rPr>
          <w:rFonts w:ascii="Times New Roman" w:eastAsia="Times New Roman" w:hAnsi="Times New Roman" w:cs="Times New Roman"/>
          <w:color w:val="1D2228"/>
          <w:kern w:val="0"/>
          <w:sz w:val="24"/>
          <w:szCs w:val="24"/>
          <w:shd w:val="clear" w:color="auto" w:fill="FFFFFF"/>
          <w14:ligatures w14:val="none"/>
        </w:rPr>
        <w:t xml:space="preserve"> and related stake holders towards our stated goals for the trees and those of us in their shade. </w:t>
      </w:r>
    </w:p>
    <w:p w14:paraId="1C832F3A" w14:textId="5CAF7AEA" w:rsidR="00F3503D" w:rsidRDefault="00F3503D" w:rsidP="008A6867">
      <w:pPr>
        <w:contextualSpacing/>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Additional Grant Opportunities:</w:t>
      </w:r>
    </w:p>
    <w:p w14:paraId="6E82EFBC" w14:textId="77777777" w:rsidR="00F3503D" w:rsidRDefault="00F3503D" w:rsidP="008A6867">
      <w:pPr>
        <w:contextualSpacing/>
        <w:rPr>
          <w:rFonts w:ascii="Times New Roman" w:hAnsi="Times New Roman" w:cs="Times New Roman"/>
          <w:b/>
          <w:bCs/>
          <w:kern w:val="0"/>
          <w:sz w:val="24"/>
          <w:szCs w:val="24"/>
          <w14:ligatures w14:val="none"/>
        </w:rPr>
      </w:pPr>
    </w:p>
    <w:p w14:paraId="11027241" w14:textId="6787B81F" w:rsidR="008A6867" w:rsidRPr="008A6867" w:rsidRDefault="008A6867" w:rsidP="008A6867">
      <w:pPr>
        <w:contextualSpacing/>
        <w:rPr>
          <w:rFonts w:ascii="Times New Roman" w:hAnsi="Times New Roman" w:cs="Times New Roman"/>
          <w:kern w:val="0"/>
          <w:sz w:val="24"/>
          <w:szCs w:val="24"/>
          <w14:ligatures w14:val="none"/>
        </w:rPr>
      </w:pPr>
      <w:r w:rsidRPr="008A6867">
        <w:rPr>
          <w:rFonts w:ascii="Times New Roman" w:hAnsi="Times New Roman" w:cs="Times New Roman"/>
          <w:b/>
          <w:bCs/>
          <w:kern w:val="0"/>
          <w:sz w:val="24"/>
          <w:szCs w:val="24"/>
          <w14:ligatures w14:val="none"/>
        </w:rPr>
        <w:t>Gulf Coast RC&amp;D Council</w:t>
      </w:r>
      <w:r w:rsidRPr="008A6867">
        <w:rPr>
          <w:rFonts w:ascii="Times New Roman" w:hAnsi="Times New Roman" w:cs="Times New Roman"/>
          <w:kern w:val="0"/>
          <w:sz w:val="24"/>
          <w:szCs w:val="24"/>
          <w14:ligatures w14:val="none"/>
        </w:rPr>
        <w:t>: Our application was submitted on time and in good order utilizing all available data. A Council decision is expected in October for potential project implementation in Fiscal Year 2024 (starts Oct. 1).</w:t>
      </w:r>
      <w:r w:rsidR="00F3503D">
        <w:rPr>
          <w:rFonts w:ascii="Times New Roman" w:hAnsi="Times New Roman" w:cs="Times New Roman"/>
          <w:kern w:val="0"/>
          <w:sz w:val="24"/>
          <w:szCs w:val="24"/>
          <w14:ligatures w14:val="none"/>
        </w:rPr>
        <w:t xml:space="preserve"> </w:t>
      </w:r>
      <w:r w:rsidRPr="008A6867">
        <w:rPr>
          <w:rFonts w:ascii="Times New Roman" w:hAnsi="Times New Roman" w:cs="Times New Roman"/>
          <w:kern w:val="0"/>
          <w:sz w:val="24"/>
          <w:szCs w:val="24"/>
          <w14:ligatures w14:val="none"/>
        </w:rPr>
        <w:t>We are in touch with Dale Dickens at Alabama Forestry about other potential grants coming later in the year.</w:t>
      </w:r>
    </w:p>
    <w:p w14:paraId="314AF49A" w14:textId="0CD9AB8B" w:rsidR="006B3CB2" w:rsidRDefault="006B3CB2" w:rsidP="006B3CB2">
      <w:pPr>
        <w:contextualSpacing/>
        <w:rPr>
          <w:rFonts w:ascii="Times New Roman" w:hAnsi="Times New Roman" w:cs="Times New Roman"/>
          <w:kern w:val="0"/>
          <w:sz w:val="24"/>
          <w:szCs w:val="24"/>
          <w14:ligatures w14:val="none"/>
        </w:rPr>
      </w:pPr>
      <w:r w:rsidRPr="008A6867">
        <w:rPr>
          <w:rFonts w:ascii="Times New Roman" w:hAnsi="Times New Roman" w:cs="Times New Roman"/>
          <w:b/>
          <w:bCs/>
          <w:i/>
          <w:iCs/>
          <w:kern w:val="0"/>
          <w:sz w:val="24"/>
          <w:szCs w:val="24"/>
          <w14:ligatures w14:val="none"/>
        </w:rPr>
        <w:t>“Founding Friends</w:t>
      </w:r>
      <w:r w:rsidRPr="008A6867">
        <w:rPr>
          <w:rFonts w:ascii="Times New Roman" w:hAnsi="Times New Roman" w:cs="Times New Roman"/>
          <w:b/>
          <w:bCs/>
          <w:kern w:val="0"/>
          <w:sz w:val="24"/>
          <w:szCs w:val="24"/>
          <w14:ligatures w14:val="none"/>
        </w:rPr>
        <w:t>”</w:t>
      </w:r>
      <w:r w:rsidRPr="008A6867">
        <w:rPr>
          <w:rFonts w:ascii="Times New Roman" w:hAnsi="Times New Roman" w:cs="Times New Roman"/>
          <w:b/>
          <w:bCs/>
          <w:i/>
          <w:iCs/>
          <w:kern w:val="0"/>
          <w:sz w:val="24"/>
          <w:szCs w:val="24"/>
          <w14:ligatures w14:val="none"/>
        </w:rPr>
        <w:t xml:space="preserve"> Campaign:</w:t>
      </w:r>
      <w:r w:rsidRPr="008A6867">
        <w:rPr>
          <w:rFonts w:ascii="Times New Roman" w:hAnsi="Times New Roman" w:cs="Times New Roman"/>
          <w:kern w:val="0"/>
          <w:sz w:val="24"/>
          <w:szCs w:val="24"/>
          <w14:ligatures w14:val="none"/>
        </w:rPr>
        <w:t xml:space="preserve"> </w:t>
      </w:r>
      <w:proofErr w:type="gramStart"/>
      <w:r w:rsidR="00C27921">
        <w:rPr>
          <w:rFonts w:ascii="Times New Roman" w:hAnsi="Times New Roman" w:cs="Times New Roman"/>
          <w:kern w:val="0"/>
          <w:sz w:val="24"/>
          <w:szCs w:val="24"/>
          <w14:ligatures w14:val="none"/>
        </w:rPr>
        <w:t>It’s</w:t>
      </w:r>
      <w:proofErr w:type="gramEnd"/>
      <w:r w:rsidR="00C27921">
        <w:rPr>
          <w:rFonts w:ascii="Times New Roman" w:hAnsi="Times New Roman" w:cs="Times New Roman"/>
          <w:kern w:val="0"/>
          <w:sz w:val="24"/>
          <w:szCs w:val="24"/>
          <w14:ligatures w14:val="none"/>
        </w:rPr>
        <w:t xml:space="preserve"> not too late to be a founder and participate </w:t>
      </w:r>
      <w:r w:rsidRPr="008A6867">
        <w:rPr>
          <w:rFonts w:ascii="Times New Roman" w:hAnsi="Times New Roman" w:cs="Times New Roman"/>
          <w:kern w:val="0"/>
          <w:sz w:val="24"/>
          <w:szCs w:val="24"/>
          <w14:ligatures w14:val="none"/>
        </w:rPr>
        <w:t xml:space="preserve">with a minimum donation of $100 as one of the many potential local matching funding sources. Mail your tax-deductible contributions to our PO Box below.   </w:t>
      </w:r>
    </w:p>
    <w:p w14:paraId="220C9279" w14:textId="77777777" w:rsidR="00022FBC" w:rsidRDefault="00022FBC" w:rsidP="006B3CB2">
      <w:pPr>
        <w:contextualSpacing/>
        <w:rPr>
          <w:rFonts w:ascii="Times New Roman" w:hAnsi="Times New Roman" w:cs="Times New Roman"/>
          <w:kern w:val="0"/>
          <w:sz w:val="24"/>
          <w:szCs w:val="24"/>
          <w14:ligatures w14:val="none"/>
        </w:rPr>
      </w:pPr>
    </w:p>
    <w:p w14:paraId="7B04B214" w14:textId="23135349" w:rsidR="00022FBC" w:rsidRPr="008A6867" w:rsidRDefault="00022FBC" w:rsidP="006B3CB2">
      <w:pPr>
        <w:contextualSpacing/>
        <w:rPr>
          <w:rFonts w:ascii="Times New Roman" w:hAnsi="Times New Roman" w:cs="Times New Roman"/>
          <w:kern w:val="0"/>
          <w:sz w:val="24"/>
          <w:szCs w:val="24"/>
          <w14:ligatures w14:val="none"/>
        </w:rPr>
      </w:pPr>
      <w:r w:rsidRPr="00022FBC">
        <w:rPr>
          <w:rFonts w:ascii="Times New Roman" w:hAnsi="Times New Roman" w:cs="Times New Roman"/>
          <w:b/>
          <w:bCs/>
          <w:kern w:val="0"/>
          <w:sz w:val="24"/>
          <w:szCs w:val="24"/>
          <w14:ligatures w14:val="none"/>
        </w:rPr>
        <w:t xml:space="preserve">Welcome Back </w:t>
      </w:r>
      <w:proofErr w:type="gramStart"/>
      <w:r w:rsidRPr="00022FBC">
        <w:rPr>
          <w:rFonts w:ascii="Times New Roman" w:hAnsi="Times New Roman" w:cs="Times New Roman"/>
          <w:b/>
          <w:bCs/>
          <w:kern w:val="0"/>
          <w:sz w:val="24"/>
          <w:szCs w:val="24"/>
          <w14:ligatures w14:val="none"/>
        </w:rPr>
        <w:t>Joel!:</w:t>
      </w:r>
      <w:proofErr w:type="gramEnd"/>
      <w:r>
        <w:rPr>
          <w:rFonts w:ascii="Times New Roman" w:hAnsi="Times New Roman" w:cs="Times New Roman"/>
          <w:kern w:val="0"/>
          <w:sz w:val="24"/>
          <w:szCs w:val="24"/>
          <w14:ligatures w14:val="none"/>
        </w:rPr>
        <w:t xml:space="preserve"> </w:t>
      </w:r>
      <w:r>
        <w:rPr>
          <w:rFonts w:ascii="Helvetica" w:hAnsi="Helvetica" w:cs="Helvetica"/>
          <w:color w:val="000000"/>
          <w:shd w:val="clear" w:color="auto" w:fill="FFFFFF"/>
        </w:rPr>
        <w:t>FOMT is pleased to welcome our new Urban</w:t>
      </w:r>
      <w:r w:rsidR="00AB7D93">
        <w:rPr>
          <w:rFonts w:ascii="Helvetica" w:hAnsi="Helvetica" w:cs="Helvetica"/>
          <w:color w:val="000000"/>
          <w:shd w:val="clear" w:color="auto" w:fill="FFFFFF"/>
        </w:rPr>
        <w:t xml:space="preserve"> Forestry</w:t>
      </w:r>
      <w:r>
        <w:rPr>
          <w:rFonts w:ascii="Helvetica" w:hAnsi="Helvetica" w:cs="Helvetica"/>
          <w:color w:val="000000"/>
          <w:shd w:val="clear" w:color="auto" w:fill="FFFFFF"/>
        </w:rPr>
        <w:t xml:space="preserve"> Extension Agent for Mobile and Baldwin Counties Joel Potter (potterj@auburn.edu). </w:t>
      </w:r>
      <w:r w:rsidR="00AB7D93">
        <w:rPr>
          <w:rFonts w:ascii="Helvetica" w:hAnsi="Helvetica" w:cs="Helvetica"/>
          <w:color w:val="000000"/>
          <w:shd w:val="clear" w:color="auto" w:fill="FFFFFF"/>
        </w:rPr>
        <w:t>M</w:t>
      </w:r>
      <w:r>
        <w:rPr>
          <w:rFonts w:ascii="Helvetica" w:hAnsi="Helvetica" w:cs="Helvetica"/>
          <w:color w:val="000000"/>
          <w:shd w:val="clear" w:color="auto" w:fill="FFFFFF"/>
        </w:rPr>
        <w:t>any of you of know Joel from his time with the City of Mobile's Urban Forestry Dept. More recently, he established the City of Gulf Shores' Urban Forestry Dept. Joel is a long-time supporter of our tree efforts. In fact, FOMT started with a conversation with Joel two years ago standing next to the very large old live oak tree that had to come down in my front yard. Today, that beloved old oak's stump is regenerating nicely despite the record heat</w:t>
      </w:r>
      <w:r w:rsidR="00AB7D93">
        <w:rPr>
          <w:rFonts w:ascii="Helvetica" w:hAnsi="Helvetica" w:cs="Helvetica"/>
          <w:color w:val="000000"/>
          <w:shd w:val="clear" w:color="auto" w:fill="FFFFFF"/>
        </w:rPr>
        <w:t>,</w:t>
      </w:r>
      <w:r>
        <w:rPr>
          <w:rFonts w:ascii="Helvetica" w:hAnsi="Helvetica" w:cs="Helvetica"/>
          <w:color w:val="000000"/>
          <w:shd w:val="clear" w:color="auto" w:fill="FFFFFF"/>
        </w:rPr>
        <w:t xml:space="preserve"> </w:t>
      </w:r>
      <w:r w:rsidR="00AB7D93">
        <w:rPr>
          <w:rFonts w:ascii="Helvetica" w:hAnsi="Helvetica" w:cs="Helvetica"/>
          <w:color w:val="000000"/>
          <w:shd w:val="clear" w:color="auto" w:fill="FFFFFF"/>
        </w:rPr>
        <w:t>h</w:t>
      </w:r>
      <w:r>
        <w:rPr>
          <w:rFonts w:ascii="Helvetica" w:hAnsi="Helvetica" w:cs="Helvetica"/>
          <w:color w:val="000000"/>
          <w:shd w:val="clear" w:color="auto" w:fill="FFFFFF"/>
        </w:rPr>
        <w:t>opefully, a good sign for things to come.</w:t>
      </w:r>
    </w:p>
    <w:p w14:paraId="740249AA" w14:textId="77777777" w:rsidR="00AB7D93" w:rsidRDefault="00AB7D93" w:rsidP="00F3503D">
      <w:pPr>
        <w:tabs>
          <w:tab w:val="left" w:pos="3510"/>
        </w:tabs>
        <w:rPr>
          <w:rFonts w:ascii="Times New Roman" w:hAnsi="Times New Roman" w:cs="Times New Roman"/>
          <w:b/>
          <w:bCs/>
          <w:sz w:val="24"/>
          <w:szCs w:val="24"/>
        </w:rPr>
      </w:pPr>
    </w:p>
    <w:p w14:paraId="6C495D18" w14:textId="4A7B3738" w:rsidR="00F3503D" w:rsidRPr="006B3CB2" w:rsidRDefault="00F3503D" w:rsidP="00F3503D">
      <w:pPr>
        <w:tabs>
          <w:tab w:val="left" w:pos="3510"/>
        </w:tabs>
        <w:rPr>
          <w:rFonts w:ascii="Times New Roman" w:hAnsi="Times New Roman" w:cs="Times New Roman"/>
          <w:b/>
          <w:bCs/>
          <w:sz w:val="24"/>
          <w:szCs w:val="24"/>
        </w:rPr>
      </w:pPr>
      <w:r w:rsidRPr="006B3CB2">
        <w:rPr>
          <w:rFonts w:ascii="Times New Roman" w:hAnsi="Times New Roman" w:cs="Times New Roman"/>
          <w:b/>
          <w:bCs/>
          <w:sz w:val="24"/>
          <w:szCs w:val="24"/>
        </w:rPr>
        <w:t xml:space="preserve">Promotion: </w:t>
      </w:r>
    </w:p>
    <w:p w14:paraId="2F0D359F" w14:textId="0378770B" w:rsidR="00F3503D" w:rsidRPr="00F3503D" w:rsidRDefault="00F3503D" w:rsidP="00F3503D">
      <w:pPr>
        <w:tabs>
          <w:tab w:val="left" w:pos="3510"/>
        </w:tabs>
        <w:rPr>
          <w:rFonts w:ascii="Times New Roman" w:hAnsi="Times New Roman" w:cs="Times New Roman"/>
          <w:sz w:val="24"/>
          <w:szCs w:val="24"/>
        </w:rPr>
      </w:pPr>
      <w:r w:rsidRPr="00F3503D">
        <w:rPr>
          <w:rFonts w:ascii="Times New Roman" w:hAnsi="Times New Roman" w:cs="Times New Roman"/>
          <w:b/>
          <w:bCs/>
          <w:sz w:val="24"/>
          <w:szCs w:val="24"/>
        </w:rPr>
        <w:t>FOMT Website</w:t>
      </w:r>
      <w:r>
        <w:rPr>
          <w:rFonts w:ascii="Times New Roman" w:hAnsi="Times New Roman" w:cs="Times New Roman"/>
          <w:sz w:val="24"/>
          <w:szCs w:val="24"/>
        </w:rPr>
        <w:t xml:space="preserve">: Thanks to our curator, Dr. Ann Jurgens Pond, we have additional upgrades </w:t>
      </w:r>
      <w:proofErr w:type="gramStart"/>
      <w:r>
        <w:rPr>
          <w:rFonts w:ascii="Times New Roman" w:hAnsi="Times New Roman" w:cs="Times New Roman"/>
          <w:sz w:val="24"/>
          <w:szCs w:val="24"/>
        </w:rPr>
        <w:t xml:space="preserve">on  </w:t>
      </w:r>
      <w:r w:rsidRPr="00F3503D">
        <w:rPr>
          <w:rFonts w:ascii="Times New Roman" w:hAnsi="Times New Roman" w:cs="Times New Roman"/>
          <w:b/>
          <w:bCs/>
          <w:sz w:val="24"/>
          <w:szCs w:val="24"/>
        </w:rPr>
        <w:t>mobiletrees.org</w:t>
      </w:r>
      <w:proofErr w:type="gramEnd"/>
      <w:r w:rsidRPr="00F3503D">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Visit the site to see </w:t>
      </w:r>
      <w:proofErr w:type="gramStart"/>
      <w:r>
        <w:rPr>
          <w:rFonts w:ascii="Times New Roman" w:hAnsi="Times New Roman" w:cs="Times New Roman"/>
          <w:sz w:val="24"/>
          <w:szCs w:val="24"/>
        </w:rPr>
        <w:t>what’s</w:t>
      </w:r>
      <w:proofErr w:type="gramEnd"/>
      <w:r>
        <w:rPr>
          <w:rFonts w:ascii="Times New Roman" w:hAnsi="Times New Roman" w:cs="Times New Roman"/>
          <w:sz w:val="24"/>
          <w:szCs w:val="24"/>
        </w:rPr>
        <w:t xml:space="preserve"> happening and spread the word to others.</w:t>
      </w:r>
    </w:p>
    <w:p w14:paraId="2D756E43" w14:textId="0D806D14" w:rsidR="00F3503D" w:rsidRPr="00F3503D" w:rsidRDefault="00F3503D" w:rsidP="00F3503D">
      <w:pPr>
        <w:tabs>
          <w:tab w:val="left" w:pos="3510"/>
        </w:tabs>
        <w:rPr>
          <w:rFonts w:ascii="Times New Roman" w:hAnsi="Times New Roman" w:cs="Times New Roman"/>
          <w:sz w:val="24"/>
          <w:szCs w:val="24"/>
        </w:rPr>
      </w:pPr>
      <w:r>
        <w:rPr>
          <w:rFonts w:ascii="Times New Roman" w:hAnsi="Times New Roman" w:cs="Times New Roman"/>
          <w:b/>
          <w:bCs/>
          <w:sz w:val="24"/>
          <w:szCs w:val="24"/>
        </w:rPr>
        <w:t xml:space="preserve">Social Media: </w:t>
      </w:r>
      <w:r>
        <w:rPr>
          <w:rFonts w:ascii="Times New Roman" w:hAnsi="Times New Roman" w:cs="Times New Roman"/>
          <w:sz w:val="24"/>
          <w:szCs w:val="24"/>
        </w:rPr>
        <w:t xml:space="preserve">FOMT is now on Instagram in addition to our Facebook page for </w:t>
      </w:r>
      <w:proofErr w:type="spellStart"/>
      <w:r>
        <w:rPr>
          <w:rFonts w:ascii="Times New Roman" w:hAnsi="Times New Roman" w:cs="Times New Roman"/>
          <w:sz w:val="24"/>
          <w:szCs w:val="24"/>
        </w:rPr>
        <w:t>non members</w:t>
      </w:r>
      <w:proofErr w:type="spellEnd"/>
      <w:r>
        <w:rPr>
          <w:rFonts w:ascii="Times New Roman" w:hAnsi="Times New Roman" w:cs="Times New Roman"/>
          <w:sz w:val="24"/>
          <w:szCs w:val="24"/>
        </w:rPr>
        <w:t xml:space="preserve"> and our Facebook Group for our 847 members, an increase of 31 new members since July.</w:t>
      </w:r>
    </w:p>
    <w:p w14:paraId="4C920008" w14:textId="5F59B7B5" w:rsidR="00F3503D" w:rsidRPr="00F3503D" w:rsidRDefault="00F3503D" w:rsidP="00C27921">
      <w:pPr>
        <w:tabs>
          <w:tab w:val="left" w:pos="3510"/>
        </w:tabs>
        <w:rPr>
          <w:rFonts w:ascii="Times New Roman" w:hAnsi="Times New Roman" w:cs="Times New Roman"/>
          <w:b/>
          <w:bCs/>
          <w:kern w:val="0"/>
          <w:sz w:val="24"/>
          <w:szCs w:val="24"/>
          <w14:ligatures w14:val="none"/>
        </w:rPr>
      </w:pPr>
      <w:r w:rsidRPr="00F3503D">
        <w:rPr>
          <w:rFonts w:ascii="Times New Roman" w:hAnsi="Times New Roman" w:cs="Times New Roman"/>
          <w:b/>
          <w:bCs/>
          <w:kern w:val="0"/>
          <w:sz w:val="24"/>
          <w:szCs w:val="24"/>
          <w14:ligatures w14:val="none"/>
        </w:rPr>
        <w:t>Quarterly Meeting</w:t>
      </w:r>
      <w:r w:rsidR="00C27921">
        <w:rPr>
          <w:rFonts w:ascii="Times New Roman" w:hAnsi="Times New Roman" w:cs="Times New Roman"/>
          <w:b/>
          <w:bCs/>
          <w:kern w:val="0"/>
          <w:sz w:val="24"/>
          <w:szCs w:val="24"/>
          <w14:ligatures w14:val="none"/>
        </w:rPr>
        <w:t>:</w:t>
      </w:r>
      <w:r w:rsidRPr="00F3503D">
        <w:rPr>
          <w:rFonts w:ascii="Times New Roman" w:hAnsi="Times New Roman" w:cs="Times New Roman"/>
          <w:kern w:val="0"/>
          <w:sz w:val="24"/>
          <w:szCs w:val="24"/>
          <w14:ligatures w14:val="none"/>
        </w:rPr>
        <w:t xml:space="preserve"> July 16</w:t>
      </w:r>
      <w:r w:rsidRPr="00F3503D">
        <w:rPr>
          <w:rFonts w:ascii="Times New Roman" w:hAnsi="Times New Roman" w:cs="Times New Roman"/>
          <w:kern w:val="0"/>
          <w:sz w:val="24"/>
          <w:szCs w:val="24"/>
          <w:vertAlign w:val="superscript"/>
          <w14:ligatures w14:val="none"/>
        </w:rPr>
        <w:t>th</w:t>
      </w:r>
      <w:r w:rsidRPr="00F3503D">
        <w:rPr>
          <w:rFonts w:ascii="Times New Roman" w:hAnsi="Times New Roman" w:cs="Times New Roman"/>
          <w:kern w:val="0"/>
          <w:sz w:val="24"/>
          <w:szCs w:val="24"/>
          <w14:ligatures w14:val="none"/>
        </w:rPr>
        <w:t xml:space="preserve"> prior to </w:t>
      </w:r>
      <w:r w:rsidRPr="00F3503D">
        <w:rPr>
          <w:rFonts w:ascii="Times New Roman" w:hAnsi="Times New Roman" w:cs="Times New Roman"/>
          <w:i/>
          <w:iCs/>
          <w:kern w:val="0"/>
          <w:sz w:val="24"/>
          <w:szCs w:val="24"/>
          <w14:ligatures w14:val="none"/>
        </w:rPr>
        <w:t>ArtWalk</w:t>
      </w:r>
      <w:r w:rsidRPr="00F3503D">
        <w:rPr>
          <w:rFonts w:ascii="Times New Roman" w:hAnsi="Times New Roman" w:cs="Times New Roman"/>
          <w:kern w:val="0"/>
          <w:sz w:val="24"/>
          <w:szCs w:val="24"/>
          <w14:ligatures w14:val="none"/>
        </w:rPr>
        <w:t xml:space="preserve">, the board voted to begin a review for 2024 to identify grant projects in need of FOMT’s assistance. Mark your calendars for the </w:t>
      </w:r>
      <w:r w:rsidRPr="00F3503D">
        <w:rPr>
          <w:rFonts w:ascii="Times New Roman" w:hAnsi="Times New Roman" w:cs="Times New Roman"/>
          <w:b/>
          <w:bCs/>
          <w:kern w:val="0"/>
          <w:sz w:val="24"/>
          <w:szCs w:val="24"/>
          <w14:ligatures w14:val="none"/>
        </w:rPr>
        <w:t>Autumn FOMT quarterly meeting October 13</w:t>
      </w:r>
      <w:r w:rsidRPr="00F3503D">
        <w:rPr>
          <w:rFonts w:ascii="Times New Roman" w:hAnsi="Times New Roman" w:cs="Times New Roman"/>
          <w:b/>
          <w:bCs/>
          <w:kern w:val="0"/>
          <w:sz w:val="24"/>
          <w:szCs w:val="24"/>
          <w:vertAlign w:val="superscript"/>
          <w14:ligatures w14:val="none"/>
        </w:rPr>
        <w:t>th</w:t>
      </w:r>
      <w:r w:rsidRPr="00F3503D">
        <w:rPr>
          <w:rFonts w:ascii="Times New Roman" w:hAnsi="Times New Roman" w:cs="Times New Roman"/>
          <w:b/>
          <w:bCs/>
          <w:kern w:val="0"/>
          <w:sz w:val="24"/>
          <w:szCs w:val="24"/>
          <w14:ligatures w14:val="none"/>
        </w:rPr>
        <w:t xml:space="preserve"> at 5 PM </w:t>
      </w:r>
      <w:r w:rsidRPr="00F3503D">
        <w:rPr>
          <w:rFonts w:ascii="Times New Roman" w:hAnsi="Times New Roman" w:cs="Times New Roman"/>
          <w:kern w:val="0"/>
          <w:sz w:val="24"/>
          <w:szCs w:val="24"/>
          <w14:ligatures w14:val="none"/>
        </w:rPr>
        <w:t xml:space="preserve">at Cathedral Square directly across from the Cathedral steps. You are also invited to join us afterwards for </w:t>
      </w:r>
      <w:r w:rsidRPr="00F3503D">
        <w:rPr>
          <w:rFonts w:ascii="Times New Roman" w:hAnsi="Times New Roman" w:cs="Times New Roman"/>
          <w:i/>
          <w:iCs/>
          <w:kern w:val="0"/>
          <w:sz w:val="24"/>
          <w:szCs w:val="24"/>
          <w14:ligatures w14:val="none"/>
        </w:rPr>
        <w:t>ArtWalk</w:t>
      </w:r>
      <w:r w:rsidRPr="00F3503D">
        <w:rPr>
          <w:rFonts w:ascii="Times New Roman" w:hAnsi="Times New Roman" w:cs="Times New Roman"/>
          <w:kern w:val="0"/>
          <w:sz w:val="24"/>
          <w:szCs w:val="24"/>
          <w14:ligatures w14:val="none"/>
        </w:rPr>
        <w:t xml:space="preserve"> to introduce FOMT to our fellow </w:t>
      </w:r>
      <w:proofErr w:type="spellStart"/>
      <w:r w:rsidRPr="00F3503D">
        <w:rPr>
          <w:rFonts w:ascii="Times New Roman" w:hAnsi="Times New Roman" w:cs="Times New Roman"/>
          <w:kern w:val="0"/>
          <w:sz w:val="24"/>
          <w:szCs w:val="24"/>
          <w14:ligatures w14:val="none"/>
        </w:rPr>
        <w:t>Mobilians</w:t>
      </w:r>
      <w:proofErr w:type="spellEnd"/>
      <w:r w:rsidRPr="00F3503D">
        <w:rPr>
          <w:rFonts w:ascii="Times New Roman" w:hAnsi="Times New Roman" w:cs="Times New Roman"/>
          <w:kern w:val="0"/>
          <w:sz w:val="24"/>
          <w:szCs w:val="24"/>
          <w14:ligatures w14:val="none"/>
        </w:rPr>
        <w:t>.</w:t>
      </w:r>
    </w:p>
    <w:p w14:paraId="5B5C657C" w14:textId="77777777" w:rsidR="008A6867" w:rsidRDefault="008A6867" w:rsidP="008A6867">
      <w:pPr>
        <w:tabs>
          <w:tab w:val="left" w:pos="3510"/>
        </w:tabs>
        <w:jc w:val="center"/>
      </w:pPr>
    </w:p>
    <w:p w14:paraId="26C725BF" w14:textId="77777777" w:rsidR="008A6867" w:rsidRDefault="008A6867" w:rsidP="008A6867">
      <w:pPr>
        <w:tabs>
          <w:tab w:val="left" w:pos="3510"/>
        </w:tabs>
        <w:jc w:val="center"/>
      </w:pPr>
    </w:p>
    <w:p w14:paraId="35C2ABF6" w14:textId="77777777" w:rsidR="008A6867" w:rsidRPr="00F1017A" w:rsidRDefault="008A6867" w:rsidP="008A6867">
      <w:pPr>
        <w:ind w:left="720"/>
        <w:contextualSpacing/>
        <w:rPr>
          <w:kern w:val="0"/>
          <w:sz w:val="44"/>
          <w:szCs w:val="44"/>
          <w14:ligatures w14:val="none"/>
        </w:rPr>
      </w:pPr>
      <w:r w:rsidRPr="00F1017A">
        <w:rPr>
          <w:kern w:val="0"/>
          <w:sz w:val="44"/>
          <w:szCs w:val="44"/>
          <w14:ligatures w14:val="none"/>
        </w:rPr>
        <w:t>FOMT P.O. Box 8072, Mobile, Alabama 36689</w:t>
      </w:r>
    </w:p>
    <w:p w14:paraId="30FB1096" w14:textId="77777777" w:rsidR="008A6867" w:rsidRDefault="008A6867" w:rsidP="008A6867">
      <w:pPr>
        <w:tabs>
          <w:tab w:val="left" w:pos="3510"/>
        </w:tabs>
        <w:jc w:val="center"/>
      </w:pPr>
    </w:p>
    <w:p w14:paraId="71E9E9FE" w14:textId="77777777" w:rsidR="008A6867" w:rsidRPr="008A6867" w:rsidRDefault="008A6867" w:rsidP="008A6867">
      <w:pPr>
        <w:tabs>
          <w:tab w:val="left" w:pos="3510"/>
        </w:tabs>
        <w:jc w:val="center"/>
      </w:pPr>
    </w:p>
    <w:sectPr w:rsidR="008A6867" w:rsidRPr="008A6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867"/>
    <w:rsid w:val="00022FBC"/>
    <w:rsid w:val="001869A2"/>
    <w:rsid w:val="002C756F"/>
    <w:rsid w:val="006B3CB2"/>
    <w:rsid w:val="008A6867"/>
    <w:rsid w:val="00AB7D93"/>
    <w:rsid w:val="00BE1F02"/>
    <w:rsid w:val="00C27921"/>
    <w:rsid w:val="00F35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89431"/>
  <w15:chartTrackingRefBased/>
  <w15:docId w15:val="{AF3CDEEF-2E97-4CF7-AD42-EA2C1230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9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Robb</dc:creator>
  <cp:keywords/>
  <dc:description/>
  <cp:lastModifiedBy>John Robb</cp:lastModifiedBy>
  <cp:revision>3</cp:revision>
  <dcterms:created xsi:type="dcterms:W3CDTF">2023-09-13T20:57:00Z</dcterms:created>
  <dcterms:modified xsi:type="dcterms:W3CDTF">2023-09-18T15:24:00Z</dcterms:modified>
</cp:coreProperties>
</file>